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F165" w14:textId="12F48AEF" w:rsidR="001F6113" w:rsidRPr="0056228F" w:rsidRDefault="001F6113" w:rsidP="001F6113">
      <w:pPr>
        <w:rPr>
          <w:rFonts w:ascii="Arial" w:hAnsi="Arial" w:cs="Arial"/>
        </w:rPr>
      </w:pPr>
      <w:r w:rsidRPr="0056228F">
        <w:rPr>
          <w:rFonts w:ascii="Arial" w:hAnsi="Arial" w:cs="Arial"/>
          <w:b/>
        </w:rPr>
        <w:t xml:space="preserve">Table 2: </w:t>
      </w:r>
      <w:r w:rsidRPr="0056228F">
        <w:rPr>
          <w:rFonts w:ascii="Arial" w:hAnsi="Arial" w:cs="Arial"/>
        </w:rPr>
        <w:t>Summary of conditions that increase the risk of vitamin B6 deficiency (plasma PLP &lt; 20</w:t>
      </w:r>
      <w:r w:rsidR="004074E2" w:rsidRPr="0056228F">
        <w:rPr>
          <w:rFonts w:ascii="Arial" w:hAnsi="Arial" w:cs="Arial"/>
        </w:rPr>
        <w:t xml:space="preserve"> </w:t>
      </w:r>
      <w:r w:rsidRPr="0056228F">
        <w:rPr>
          <w:rFonts w:ascii="Arial" w:hAnsi="Arial" w:cs="Arial"/>
        </w:rPr>
        <w:t>nmol/L).</w:t>
      </w:r>
    </w:p>
    <w:tbl>
      <w:tblPr>
        <w:tblW w:w="185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982"/>
        <w:gridCol w:w="2076"/>
        <w:gridCol w:w="2338"/>
        <w:gridCol w:w="2859"/>
        <w:gridCol w:w="3027"/>
        <w:gridCol w:w="2559"/>
        <w:gridCol w:w="1374"/>
      </w:tblGrid>
      <w:tr w:rsidR="00E2401F" w:rsidRPr="0056228F" w14:paraId="1C62F4D1" w14:textId="77777777" w:rsidTr="004074E2">
        <w:trPr>
          <w:trHeight w:val="358"/>
        </w:trPr>
        <w:tc>
          <w:tcPr>
            <w:tcW w:w="2335" w:type="dxa"/>
            <w:shd w:val="clear" w:color="auto" w:fill="auto"/>
          </w:tcPr>
          <w:p w14:paraId="3A119380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56228F"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982" w:type="dxa"/>
            <w:shd w:val="clear" w:color="auto" w:fill="auto"/>
          </w:tcPr>
          <w:p w14:paraId="4F546945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56228F">
              <w:rPr>
                <w:rFonts w:ascii="Arial" w:hAnsi="Arial" w:cs="Arial"/>
                <w:b/>
              </w:rPr>
              <w:t>Subjects</w:t>
            </w:r>
          </w:p>
        </w:tc>
        <w:tc>
          <w:tcPr>
            <w:tcW w:w="2076" w:type="dxa"/>
            <w:shd w:val="clear" w:color="auto" w:fill="auto"/>
          </w:tcPr>
          <w:p w14:paraId="745758C0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56228F">
              <w:rPr>
                <w:rFonts w:ascii="Arial" w:hAnsi="Arial" w:cs="Arial"/>
                <w:b/>
              </w:rPr>
              <w:t>Intake measurement</w:t>
            </w:r>
          </w:p>
        </w:tc>
        <w:tc>
          <w:tcPr>
            <w:tcW w:w="2338" w:type="dxa"/>
            <w:shd w:val="clear" w:color="auto" w:fill="auto"/>
          </w:tcPr>
          <w:p w14:paraId="55F4B20A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56228F">
              <w:rPr>
                <w:rFonts w:ascii="Arial" w:hAnsi="Arial" w:cs="Arial"/>
                <w:b/>
              </w:rPr>
              <w:t>Vit B6 intake (mg/d)</w:t>
            </w:r>
          </w:p>
        </w:tc>
        <w:tc>
          <w:tcPr>
            <w:tcW w:w="2859" w:type="dxa"/>
            <w:shd w:val="clear" w:color="auto" w:fill="auto"/>
          </w:tcPr>
          <w:p w14:paraId="028B10D7" w14:textId="7B103176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56228F">
              <w:rPr>
                <w:rFonts w:ascii="Arial" w:hAnsi="Arial" w:cs="Arial"/>
                <w:b/>
              </w:rPr>
              <w:t>Vit B6 status</w:t>
            </w:r>
            <w:r w:rsidR="004074E2" w:rsidRPr="0056228F">
              <w:rPr>
                <w:rFonts w:ascii="Arial" w:hAnsi="Arial" w:cs="Arial"/>
                <w:b/>
              </w:rPr>
              <w:t xml:space="preserve"> </w:t>
            </w:r>
            <w:r w:rsidRPr="0056228F">
              <w:rPr>
                <w:rFonts w:ascii="Arial" w:hAnsi="Arial" w:cs="Arial"/>
                <w:b/>
              </w:rPr>
              <w:t>measurement</w:t>
            </w:r>
          </w:p>
        </w:tc>
        <w:tc>
          <w:tcPr>
            <w:tcW w:w="3027" w:type="dxa"/>
            <w:shd w:val="clear" w:color="auto" w:fill="auto"/>
          </w:tcPr>
          <w:p w14:paraId="2C11C121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56228F">
              <w:rPr>
                <w:rFonts w:ascii="Arial" w:hAnsi="Arial" w:cs="Arial"/>
                <w:b/>
              </w:rPr>
              <w:t>Plasma PLP (nmol/L)</w:t>
            </w:r>
          </w:p>
        </w:tc>
        <w:tc>
          <w:tcPr>
            <w:tcW w:w="2559" w:type="dxa"/>
            <w:shd w:val="clear" w:color="auto" w:fill="auto"/>
          </w:tcPr>
          <w:p w14:paraId="402ACB3C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56228F">
              <w:rPr>
                <w:rFonts w:ascii="Arial" w:hAnsi="Arial" w:cs="Arial"/>
                <w:b/>
              </w:rPr>
              <w:t>Conclusion</w:t>
            </w:r>
          </w:p>
        </w:tc>
        <w:tc>
          <w:tcPr>
            <w:tcW w:w="1374" w:type="dxa"/>
            <w:shd w:val="clear" w:color="auto" w:fill="auto"/>
          </w:tcPr>
          <w:p w14:paraId="44C388C6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56228F">
              <w:rPr>
                <w:rFonts w:ascii="Arial" w:hAnsi="Arial" w:cs="Arial"/>
                <w:b/>
              </w:rPr>
              <w:t>Ref</w:t>
            </w:r>
          </w:p>
        </w:tc>
      </w:tr>
      <w:tr w:rsidR="00E2401F" w:rsidRPr="0056228F" w14:paraId="76EA28C9" w14:textId="77777777" w:rsidTr="004074E2">
        <w:trPr>
          <w:trHeight w:val="393"/>
        </w:trPr>
        <w:tc>
          <w:tcPr>
            <w:tcW w:w="2335" w:type="dxa"/>
            <w:vMerge w:val="restart"/>
            <w:shd w:val="clear" w:color="auto" w:fill="auto"/>
          </w:tcPr>
          <w:p w14:paraId="1B56A416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Type 2 diabetes</w:t>
            </w:r>
          </w:p>
        </w:tc>
        <w:tc>
          <w:tcPr>
            <w:tcW w:w="1982" w:type="dxa"/>
            <w:shd w:val="clear" w:color="auto" w:fill="auto"/>
          </w:tcPr>
          <w:p w14:paraId="65E18F45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22 patients</w:t>
            </w:r>
          </w:p>
          <w:p w14:paraId="19423B83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 (36 - 79y)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1CF1C438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Dietary record</w:t>
            </w:r>
          </w:p>
        </w:tc>
        <w:tc>
          <w:tcPr>
            <w:tcW w:w="2338" w:type="dxa"/>
            <w:shd w:val="clear" w:color="auto" w:fill="auto"/>
          </w:tcPr>
          <w:p w14:paraId="02015198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22 ± 6 </w:t>
            </w:r>
          </w:p>
          <w:p w14:paraId="07A3DF02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µg/g protein/d</w:t>
            </w:r>
          </w:p>
        </w:tc>
        <w:tc>
          <w:tcPr>
            <w:tcW w:w="2859" w:type="dxa"/>
            <w:vMerge w:val="restart"/>
            <w:shd w:val="clear" w:color="auto" w:fill="auto"/>
          </w:tcPr>
          <w:p w14:paraId="34AEF857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Plasma PLP;</w:t>
            </w:r>
          </w:p>
          <w:p w14:paraId="3779FD4F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Urinary 4-PA</w:t>
            </w:r>
          </w:p>
        </w:tc>
        <w:tc>
          <w:tcPr>
            <w:tcW w:w="3027" w:type="dxa"/>
            <w:shd w:val="clear" w:color="auto" w:fill="auto"/>
          </w:tcPr>
          <w:p w14:paraId="5EC7DD2C" w14:textId="58889B64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10.5 - 118.3</w:t>
            </w:r>
          </w:p>
        </w:tc>
        <w:tc>
          <w:tcPr>
            <w:tcW w:w="2559" w:type="dxa"/>
            <w:vMerge w:val="restart"/>
            <w:shd w:val="clear" w:color="auto" w:fill="auto"/>
          </w:tcPr>
          <w:p w14:paraId="347CB73A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Increased renal clearance; lower intake</w:t>
            </w:r>
          </w:p>
        </w:tc>
        <w:tc>
          <w:tcPr>
            <w:tcW w:w="1374" w:type="dxa"/>
            <w:vMerge w:val="restart"/>
            <w:shd w:val="clear" w:color="auto" w:fill="auto"/>
          </w:tcPr>
          <w:p w14:paraId="2F8E0888" w14:textId="33EA1611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 [</w:t>
            </w:r>
            <w:hyperlink r:id="rId4" w:history="1">
              <w:r w:rsidRPr="0056228F">
                <w:rPr>
                  <w:rStyle w:val="Hyperlink"/>
                  <w:rFonts w:ascii="Arial" w:hAnsi="Arial" w:cs="Arial"/>
                </w:rPr>
                <w:t>42</w:t>
              </w:r>
            </w:hyperlink>
            <w:r w:rsidRPr="0056228F">
              <w:rPr>
                <w:rFonts w:ascii="Arial" w:hAnsi="Arial" w:cs="Arial"/>
              </w:rPr>
              <w:t>]</w:t>
            </w:r>
          </w:p>
        </w:tc>
      </w:tr>
      <w:tr w:rsidR="00E2401F" w:rsidRPr="0056228F" w14:paraId="765EDF4D" w14:textId="77777777" w:rsidTr="004074E2">
        <w:trPr>
          <w:trHeight w:val="465"/>
        </w:trPr>
        <w:tc>
          <w:tcPr>
            <w:tcW w:w="2335" w:type="dxa"/>
            <w:vMerge/>
            <w:shd w:val="clear" w:color="auto" w:fill="auto"/>
          </w:tcPr>
          <w:p w14:paraId="102BAFFE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auto"/>
          </w:tcPr>
          <w:p w14:paraId="094552D7" w14:textId="0BBE374E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20 control </w:t>
            </w:r>
          </w:p>
          <w:p w14:paraId="4387AF96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(19 - 23y)</w:t>
            </w:r>
          </w:p>
        </w:tc>
        <w:tc>
          <w:tcPr>
            <w:tcW w:w="2076" w:type="dxa"/>
            <w:vMerge/>
            <w:shd w:val="clear" w:color="auto" w:fill="auto"/>
          </w:tcPr>
          <w:p w14:paraId="4767F126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14:paraId="799B089B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31 ± 3 </w:t>
            </w:r>
          </w:p>
          <w:p w14:paraId="4BA61F4A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µg/g protein/d</w:t>
            </w:r>
          </w:p>
        </w:tc>
        <w:tc>
          <w:tcPr>
            <w:tcW w:w="2859" w:type="dxa"/>
            <w:vMerge/>
            <w:shd w:val="clear" w:color="auto" w:fill="auto"/>
          </w:tcPr>
          <w:p w14:paraId="3F0B32D3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027" w:type="dxa"/>
            <w:shd w:val="clear" w:color="auto" w:fill="auto"/>
          </w:tcPr>
          <w:p w14:paraId="2BA9936F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52.7 - 113.3</w:t>
            </w:r>
          </w:p>
        </w:tc>
        <w:tc>
          <w:tcPr>
            <w:tcW w:w="2559" w:type="dxa"/>
            <w:vMerge/>
            <w:shd w:val="clear" w:color="auto" w:fill="auto"/>
          </w:tcPr>
          <w:p w14:paraId="2389C771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77B503C7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2401F" w:rsidRPr="0056228F" w14:paraId="69EFE06A" w14:textId="77777777" w:rsidTr="004074E2">
        <w:trPr>
          <w:trHeight w:val="111"/>
        </w:trPr>
        <w:tc>
          <w:tcPr>
            <w:tcW w:w="2335" w:type="dxa"/>
            <w:vMerge w:val="restart"/>
            <w:shd w:val="clear" w:color="auto" w:fill="auto"/>
          </w:tcPr>
          <w:p w14:paraId="30A99079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Renal transplantation</w:t>
            </w:r>
          </w:p>
        </w:tc>
        <w:tc>
          <w:tcPr>
            <w:tcW w:w="1982" w:type="dxa"/>
            <w:shd w:val="clear" w:color="auto" w:fill="auto"/>
          </w:tcPr>
          <w:p w14:paraId="61DEB144" w14:textId="2E0E7EB4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687</w:t>
            </w:r>
            <w:r w:rsidR="004074E2" w:rsidRPr="0056228F">
              <w:rPr>
                <w:rFonts w:ascii="Arial" w:hAnsi="Arial" w:cs="Arial"/>
              </w:rPr>
              <w:t xml:space="preserve"> </w:t>
            </w:r>
            <w:r w:rsidRPr="0056228F">
              <w:rPr>
                <w:rFonts w:ascii="Arial" w:hAnsi="Arial" w:cs="Arial"/>
              </w:rPr>
              <w:t>stable recipients</w:t>
            </w:r>
          </w:p>
          <w:p w14:paraId="37435871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(53 ± 13 y)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2DA4BF9E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Dietary recall</w:t>
            </w:r>
          </w:p>
        </w:tc>
        <w:tc>
          <w:tcPr>
            <w:tcW w:w="2338" w:type="dxa"/>
            <w:shd w:val="clear" w:color="auto" w:fill="auto"/>
          </w:tcPr>
          <w:p w14:paraId="2457DEB3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1.77 ± 0.49</w:t>
            </w:r>
          </w:p>
        </w:tc>
        <w:tc>
          <w:tcPr>
            <w:tcW w:w="2859" w:type="dxa"/>
            <w:vMerge w:val="restart"/>
            <w:shd w:val="clear" w:color="auto" w:fill="auto"/>
          </w:tcPr>
          <w:p w14:paraId="5A074BBF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Plasma PLP</w:t>
            </w:r>
          </w:p>
        </w:tc>
        <w:tc>
          <w:tcPr>
            <w:tcW w:w="3027" w:type="dxa"/>
            <w:shd w:val="clear" w:color="auto" w:fill="auto"/>
          </w:tcPr>
          <w:p w14:paraId="64F1CC9B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30% deficiency </w:t>
            </w:r>
          </w:p>
          <w:p w14:paraId="2B433791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mean: 29.00</w:t>
            </w:r>
          </w:p>
        </w:tc>
        <w:tc>
          <w:tcPr>
            <w:tcW w:w="2559" w:type="dxa"/>
            <w:vMerge w:val="restart"/>
            <w:shd w:val="clear" w:color="auto" w:fill="auto"/>
          </w:tcPr>
          <w:p w14:paraId="4CB786AC" w14:textId="77777777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Diabetes; higher utilization of PLP due to inflammation</w:t>
            </w:r>
          </w:p>
        </w:tc>
        <w:tc>
          <w:tcPr>
            <w:tcW w:w="1374" w:type="dxa"/>
            <w:vMerge w:val="restart"/>
            <w:shd w:val="clear" w:color="auto" w:fill="auto"/>
          </w:tcPr>
          <w:p w14:paraId="37B65BE3" w14:textId="2DD1FF03" w:rsidR="00BC18BF" w:rsidRPr="0056228F" w:rsidRDefault="00BC18BF" w:rsidP="004074E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[</w:t>
            </w:r>
            <w:hyperlink r:id="rId5" w:history="1">
              <w:r w:rsidRPr="0056228F">
                <w:rPr>
                  <w:rStyle w:val="Hyperlink"/>
                  <w:rFonts w:ascii="Arial" w:hAnsi="Arial" w:cs="Arial"/>
                </w:rPr>
                <w:t>43</w:t>
              </w:r>
            </w:hyperlink>
            <w:r w:rsidRPr="0056228F">
              <w:rPr>
                <w:rFonts w:ascii="Arial" w:hAnsi="Arial" w:cs="Arial"/>
              </w:rPr>
              <w:t>]</w:t>
            </w:r>
          </w:p>
        </w:tc>
      </w:tr>
      <w:tr w:rsidR="00E2401F" w:rsidRPr="0056228F" w14:paraId="4E4E670E" w14:textId="77777777" w:rsidTr="004074E2">
        <w:trPr>
          <w:trHeight w:val="111"/>
        </w:trPr>
        <w:tc>
          <w:tcPr>
            <w:tcW w:w="2335" w:type="dxa"/>
            <w:vMerge/>
            <w:shd w:val="clear" w:color="auto" w:fill="auto"/>
          </w:tcPr>
          <w:p w14:paraId="32813141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auto"/>
          </w:tcPr>
          <w:p w14:paraId="214B4FED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357 control </w:t>
            </w:r>
          </w:p>
          <w:p w14:paraId="6145EB3F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(54 ± 11y)</w:t>
            </w:r>
          </w:p>
        </w:tc>
        <w:tc>
          <w:tcPr>
            <w:tcW w:w="2076" w:type="dxa"/>
            <w:vMerge/>
            <w:shd w:val="clear" w:color="auto" w:fill="auto"/>
          </w:tcPr>
          <w:p w14:paraId="525EB9E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14:paraId="170EFA5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1.85 ± 0.56</w:t>
            </w:r>
          </w:p>
        </w:tc>
        <w:tc>
          <w:tcPr>
            <w:tcW w:w="2859" w:type="dxa"/>
            <w:vMerge/>
            <w:shd w:val="clear" w:color="auto" w:fill="auto"/>
          </w:tcPr>
          <w:p w14:paraId="34A57A4C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27" w:type="dxa"/>
            <w:shd w:val="clear" w:color="auto" w:fill="auto"/>
          </w:tcPr>
          <w:p w14:paraId="4B518808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11% deficiency </w:t>
            </w:r>
          </w:p>
          <w:p w14:paraId="11DC6D41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mean: 41.00</w:t>
            </w:r>
          </w:p>
        </w:tc>
        <w:tc>
          <w:tcPr>
            <w:tcW w:w="2559" w:type="dxa"/>
            <w:vMerge/>
            <w:shd w:val="clear" w:color="auto" w:fill="auto"/>
          </w:tcPr>
          <w:p w14:paraId="505821F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601CDCC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401F" w:rsidRPr="0056228F" w14:paraId="735ABF94" w14:textId="77777777" w:rsidTr="004074E2">
        <w:trPr>
          <w:trHeight w:val="195"/>
        </w:trPr>
        <w:tc>
          <w:tcPr>
            <w:tcW w:w="2335" w:type="dxa"/>
            <w:vMerge w:val="restart"/>
            <w:shd w:val="clear" w:color="auto" w:fill="auto"/>
          </w:tcPr>
          <w:p w14:paraId="30D456BC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High-flux </w:t>
            </w:r>
            <w:proofErr w:type="spellStart"/>
            <w:r w:rsidRPr="0056228F">
              <w:rPr>
                <w:rFonts w:ascii="Arial" w:hAnsi="Arial" w:cs="Arial"/>
              </w:rPr>
              <w:t>haemo</w:t>
            </w:r>
            <w:proofErr w:type="spellEnd"/>
            <w:r w:rsidRPr="0056228F">
              <w:rPr>
                <w:rFonts w:ascii="Arial" w:hAnsi="Arial" w:cs="Arial"/>
              </w:rPr>
              <w:t>-dialysis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5D102B2F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14 patients</w:t>
            </w:r>
          </w:p>
          <w:p w14:paraId="50558F74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(59 ± 5y)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7D6D25C3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3-day dietary record</w:t>
            </w:r>
          </w:p>
        </w:tc>
        <w:tc>
          <w:tcPr>
            <w:tcW w:w="2338" w:type="dxa"/>
            <w:vMerge w:val="restart"/>
            <w:shd w:val="clear" w:color="auto" w:fill="auto"/>
          </w:tcPr>
          <w:p w14:paraId="5F4E94C3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4-wk 60 mg B6/d treatment</w:t>
            </w:r>
          </w:p>
        </w:tc>
        <w:tc>
          <w:tcPr>
            <w:tcW w:w="2859" w:type="dxa"/>
            <w:vMerge w:val="restart"/>
            <w:shd w:val="clear" w:color="auto" w:fill="auto"/>
          </w:tcPr>
          <w:p w14:paraId="64ADDE78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Plasma PLP</w:t>
            </w:r>
          </w:p>
        </w:tc>
        <w:tc>
          <w:tcPr>
            <w:tcW w:w="3027" w:type="dxa"/>
            <w:shd w:val="clear" w:color="auto" w:fill="auto"/>
          </w:tcPr>
          <w:p w14:paraId="7D3C956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Prior to treatment:</w:t>
            </w:r>
          </w:p>
          <w:p w14:paraId="183D961F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5.9 ± 0.8</w:t>
            </w:r>
          </w:p>
          <w:p w14:paraId="0DB4F22A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(100% deficiency)</w:t>
            </w:r>
          </w:p>
        </w:tc>
        <w:tc>
          <w:tcPr>
            <w:tcW w:w="2559" w:type="dxa"/>
            <w:vMerge w:val="restart"/>
            <w:shd w:val="clear" w:color="auto" w:fill="auto"/>
          </w:tcPr>
          <w:p w14:paraId="71BAF2FF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Dialysis depleted B6;</w:t>
            </w:r>
            <w:r w:rsidRPr="0056228F">
              <w:rPr>
                <w:rFonts w:ascii="Arial" w:hAnsi="Arial" w:cs="Arial"/>
                <w:lang w:eastAsia="ja-JP"/>
              </w:rPr>
              <w:t xml:space="preserve"> more utilization of PLP</w:t>
            </w:r>
          </w:p>
        </w:tc>
        <w:tc>
          <w:tcPr>
            <w:tcW w:w="1374" w:type="dxa"/>
            <w:vMerge w:val="restart"/>
            <w:shd w:val="clear" w:color="auto" w:fill="auto"/>
          </w:tcPr>
          <w:p w14:paraId="2C091441" w14:textId="699E23A5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[</w:t>
            </w:r>
            <w:hyperlink r:id="rId6" w:history="1">
              <w:r w:rsidRPr="0056228F">
                <w:rPr>
                  <w:rStyle w:val="Hyperlink"/>
                  <w:rFonts w:ascii="Arial" w:hAnsi="Arial" w:cs="Arial"/>
                </w:rPr>
                <w:t>44</w:t>
              </w:r>
            </w:hyperlink>
            <w:r w:rsidRPr="0056228F">
              <w:rPr>
                <w:rFonts w:ascii="Arial" w:hAnsi="Arial" w:cs="Arial"/>
              </w:rPr>
              <w:t>]</w:t>
            </w:r>
          </w:p>
        </w:tc>
      </w:tr>
      <w:tr w:rsidR="00E2401F" w:rsidRPr="0056228F" w14:paraId="1788F58B" w14:textId="77777777" w:rsidTr="004074E2">
        <w:trPr>
          <w:trHeight w:val="195"/>
        </w:trPr>
        <w:tc>
          <w:tcPr>
            <w:tcW w:w="2335" w:type="dxa"/>
            <w:vMerge/>
            <w:shd w:val="clear" w:color="auto" w:fill="auto"/>
          </w:tcPr>
          <w:p w14:paraId="7B7472EB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D699FC7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18235941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14:paraId="1F23E2CA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14:paraId="3EC0207F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27" w:type="dxa"/>
            <w:shd w:val="clear" w:color="auto" w:fill="auto"/>
          </w:tcPr>
          <w:p w14:paraId="6BAB7C0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After treatment:</w:t>
            </w:r>
          </w:p>
          <w:p w14:paraId="2CC30FB6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29.7 ± 5.3</w:t>
            </w:r>
          </w:p>
        </w:tc>
        <w:tc>
          <w:tcPr>
            <w:tcW w:w="2559" w:type="dxa"/>
            <w:vMerge/>
            <w:shd w:val="clear" w:color="auto" w:fill="auto"/>
          </w:tcPr>
          <w:p w14:paraId="523E7EE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42963556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401F" w:rsidRPr="0056228F" w14:paraId="3304125C" w14:textId="77777777" w:rsidTr="004074E2">
        <w:trPr>
          <w:trHeight w:val="410"/>
        </w:trPr>
        <w:tc>
          <w:tcPr>
            <w:tcW w:w="2335" w:type="dxa"/>
            <w:vMerge w:val="restart"/>
            <w:shd w:val="clear" w:color="auto" w:fill="auto"/>
          </w:tcPr>
          <w:p w14:paraId="7C408C0A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Chronic peritoneal dialysis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534964D3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11 patients</w:t>
            </w:r>
          </w:p>
          <w:p w14:paraId="41ADE2F8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(26 - 70y)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46E928A6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3-day dietary record</w:t>
            </w:r>
          </w:p>
        </w:tc>
        <w:tc>
          <w:tcPr>
            <w:tcW w:w="2338" w:type="dxa"/>
            <w:shd w:val="clear" w:color="auto" w:fill="auto"/>
          </w:tcPr>
          <w:p w14:paraId="79C9390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First 4 weeks </w:t>
            </w:r>
          </w:p>
          <w:p w14:paraId="379CA6E4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1.3 ± 0.2</w:t>
            </w:r>
          </w:p>
        </w:tc>
        <w:tc>
          <w:tcPr>
            <w:tcW w:w="2859" w:type="dxa"/>
            <w:vMerge w:val="restart"/>
            <w:shd w:val="clear" w:color="auto" w:fill="auto"/>
          </w:tcPr>
          <w:p w14:paraId="0FBB5644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Plasma PLP</w:t>
            </w:r>
          </w:p>
        </w:tc>
        <w:tc>
          <w:tcPr>
            <w:tcW w:w="3027" w:type="dxa"/>
            <w:shd w:val="clear" w:color="auto" w:fill="auto"/>
          </w:tcPr>
          <w:p w14:paraId="20E93596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Prior to treatment 16 ± 3</w:t>
            </w:r>
          </w:p>
          <w:p w14:paraId="2DB98EE4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(100% deficiency)</w:t>
            </w:r>
          </w:p>
        </w:tc>
        <w:tc>
          <w:tcPr>
            <w:tcW w:w="2559" w:type="dxa"/>
            <w:vMerge w:val="restart"/>
            <w:shd w:val="clear" w:color="auto" w:fill="auto"/>
          </w:tcPr>
          <w:p w14:paraId="42AB7AAC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Inadequate intake;</w:t>
            </w:r>
          </w:p>
          <w:p w14:paraId="478DFB04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dialysis depleted B6</w:t>
            </w:r>
          </w:p>
        </w:tc>
        <w:tc>
          <w:tcPr>
            <w:tcW w:w="1374" w:type="dxa"/>
            <w:vMerge w:val="restart"/>
            <w:shd w:val="clear" w:color="auto" w:fill="auto"/>
          </w:tcPr>
          <w:p w14:paraId="2CE39CD3" w14:textId="59ADDAB1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[</w:t>
            </w:r>
            <w:hyperlink r:id="rId7" w:history="1">
              <w:r w:rsidRPr="0056228F">
                <w:rPr>
                  <w:rStyle w:val="Hyperlink"/>
                  <w:rFonts w:ascii="Arial" w:hAnsi="Arial" w:cs="Arial"/>
                </w:rPr>
                <w:t>45</w:t>
              </w:r>
            </w:hyperlink>
            <w:r w:rsidRPr="0056228F">
              <w:rPr>
                <w:rFonts w:ascii="Arial" w:hAnsi="Arial" w:cs="Arial"/>
              </w:rPr>
              <w:t>]</w:t>
            </w:r>
          </w:p>
        </w:tc>
      </w:tr>
      <w:tr w:rsidR="00E2401F" w:rsidRPr="0056228F" w14:paraId="30C1D4CF" w14:textId="77777777" w:rsidTr="004074E2">
        <w:trPr>
          <w:trHeight w:val="381"/>
        </w:trPr>
        <w:tc>
          <w:tcPr>
            <w:tcW w:w="2335" w:type="dxa"/>
            <w:vMerge/>
            <w:shd w:val="clear" w:color="auto" w:fill="auto"/>
          </w:tcPr>
          <w:p w14:paraId="3E4126B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4782043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6F7A90FD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14:paraId="4C19344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16-wk, </w:t>
            </w:r>
          </w:p>
          <w:p w14:paraId="7DF7065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5-10 mg/d supplement</w:t>
            </w:r>
          </w:p>
        </w:tc>
        <w:tc>
          <w:tcPr>
            <w:tcW w:w="2859" w:type="dxa"/>
            <w:vMerge/>
            <w:shd w:val="clear" w:color="auto" w:fill="auto"/>
          </w:tcPr>
          <w:p w14:paraId="08BC330C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27" w:type="dxa"/>
            <w:shd w:val="clear" w:color="auto" w:fill="auto"/>
          </w:tcPr>
          <w:p w14:paraId="36FF003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After treatment:</w:t>
            </w:r>
          </w:p>
          <w:p w14:paraId="6FB91CCB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52 ± 7</w:t>
            </w:r>
          </w:p>
        </w:tc>
        <w:tc>
          <w:tcPr>
            <w:tcW w:w="2559" w:type="dxa"/>
            <w:vMerge/>
            <w:shd w:val="clear" w:color="auto" w:fill="auto"/>
          </w:tcPr>
          <w:p w14:paraId="2B92828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2EA5FC03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401F" w:rsidRPr="0056228F" w14:paraId="60570F1D" w14:textId="77777777" w:rsidTr="004074E2">
        <w:trPr>
          <w:trHeight w:val="200"/>
        </w:trPr>
        <w:tc>
          <w:tcPr>
            <w:tcW w:w="2335" w:type="dxa"/>
            <w:vMerge w:val="restart"/>
            <w:shd w:val="clear" w:color="auto" w:fill="auto"/>
          </w:tcPr>
          <w:p w14:paraId="170DDB4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Smoking</w:t>
            </w:r>
          </w:p>
        </w:tc>
        <w:tc>
          <w:tcPr>
            <w:tcW w:w="1982" w:type="dxa"/>
            <w:shd w:val="clear" w:color="auto" w:fill="auto"/>
          </w:tcPr>
          <w:p w14:paraId="09A0D5C2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159 now</w:t>
            </w:r>
          </w:p>
          <w:p w14:paraId="7A352D18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(19 - 73y)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650FE5B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N/A</w:t>
            </w:r>
          </w:p>
        </w:tc>
        <w:tc>
          <w:tcPr>
            <w:tcW w:w="2338" w:type="dxa"/>
            <w:vMerge w:val="restart"/>
            <w:shd w:val="clear" w:color="auto" w:fill="auto"/>
          </w:tcPr>
          <w:p w14:paraId="2DEC317D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Normal Western-style diet</w:t>
            </w:r>
          </w:p>
        </w:tc>
        <w:tc>
          <w:tcPr>
            <w:tcW w:w="2859" w:type="dxa"/>
            <w:vMerge w:val="restart"/>
            <w:shd w:val="clear" w:color="auto" w:fill="auto"/>
          </w:tcPr>
          <w:p w14:paraId="59334EF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Plasma PLP, PL</w:t>
            </w:r>
          </w:p>
        </w:tc>
        <w:tc>
          <w:tcPr>
            <w:tcW w:w="3027" w:type="dxa"/>
            <w:shd w:val="clear" w:color="auto" w:fill="auto"/>
          </w:tcPr>
          <w:p w14:paraId="206A442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15.4 ± 6.2</w:t>
            </w:r>
          </w:p>
        </w:tc>
        <w:tc>
          <w:tcPr>
            <w:tcW w:w="2559" w:type="dxa"/>
            <w:vMerge w:val="restart"/>
            <w:shd w:val="clear" w:color="auto" w:fill="auto"/>
          </w:tcPr>
          <w:p w14:paraId="27C5A33A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  <w:lang w:eastAsia="ja-JP"/>
              </w:rPr>
              <w:t>Higher utilization of PLP</w:t>
            </w:r>
          </w:p>
        </w:tc>
        <w:tc>
          <w:tcPr>
            <w:tcW w:w="1374" w:type="dxa"/>
            <w:vMerge w:val="restart"/>
            <w:shd w:val="clear" w:color="auto" w:fill="auto"/>
          </w:tcPr>
          <w:p w14:paraId="6413A2BD" w14:textId="0FA8093B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[</w:t>
            </w:r>
            <w:hyperlink r:id="rId8" w:history="1">
              <w:r w:rsidRPr="0056228F">
                <w:rPr>
                  <w:rStyle w:val="Hyperlink"/>
                  <w:rFonts w:ascii="Arial" w:hAnsi="Arial" w:cs="Arial"/>
                </w:rPr>
                <w:t>46</w:t>
              </w:r>
            </w:hyperlink>
            <w:r w:rsidRPr="0056228F">
              <w:rPr>
                <w:rFonts w:ascii="Arial" w:hAnsi="Arial" w:cs="Arial"/>
              </w:rPr>
              <w:t>]</w:t>
            </w:r>
          </w:p>
        </w:tc>
      </w:tr>
      <w:tr w:rsidR="00E2401F" w:rsidRPr="0056228F" w14:paraId="61D7DAEF" w14:textId="77777777" w:rsidTr="004074E2">
        <w:trPr>
          <w:trHeight w:val="198"/>
        </w:trPr>
        <w:tc>
          <w:tcPr>
            <w:tcW w:w="2335" w:type="dxa"/>
            <w:vMerge/>
            <w:shd w:val="clear" w:color="auto" w:fill="auto"/>
          </w:tcPr>
          <w:p w14:paraId="06EBBF4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auto"/>
          </w:tcPr>
          <w:p w14:paraId="1D16B8CD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59 </w:t>
            </w:r>
            <w:proofErr w:type="gramStart"/>
            <w:r w:rsidRPr="0056228F">
              <w:rPr>
                <w:rFonts w:ascii="Arial" w:hAnsi="Arial" w:cs="Arial"/>
              </w:rPr>
              <w:t>past</w:t>
            </w:r>
            <w:proofErr w:type="gramEnd"/>
          </w:p>
          <w:p w14:paraId="0BBC636C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(22 - 71y)</w:t>
            </w:r>
          </w:p>
        </w:tc>
        <w:tc>
          <w:tcPr>
            <w:tcW w:w="2076" w:type="dxa"/>
            <w:vMerge/>
            <w:shd w:val="clear" w:color="auto" w:fill="auto"/>
          </w:tcPr>
          <w:p w14:paraId="553EDCA2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14:paraId="67A307B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14:paraId="746CFC81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27" w:type="dxa"/>
            <w:shd w:val="clear" w:color="auto" w:fill="auto"/>
          </w:tcPr>
          <w:p w14:paraId="141FE411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19.9 ± 7.9</w:t>
            </w:r>
          </w:p>
        </w:tc>
        <w:tc>
          <w:tcPr>
            <w:tcW w:w="2559" w:type="dxa"/>
            <w:vMerge/>
            <w:shd w:val="clear" w:color="auto" w:fill="auto"/>
          </w:tcPr>
          <w:p w14:paraId="267D15C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27B83BB8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401F" w:rsidRPr="0056228F" w14:paraId="649CE86C" w14:textId="77777777" w:rsidTr="004074E2">
        <w:trPr>
          <w:trHeight w:val="198"/>
        </w:trPr>
        <w:tc>
          <w:tcPr>
            <w:tcW w:w="2335" w:type="dxa"/>
            <w:vMerge/>
            <w:shd w:val="clear" w:color="auto" w:fill="auto"/>
          </w:tcPr>
          <w:p w14:paraId="30F6DB8A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auto"/>
          </w:tcPr>
          <w:p w14:paraId="0951196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68 control</w:t>
            </w:r>
          </w:p>
          <w:p w14:paraId="07471BFF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(18 - 64y)</w:t>
            </w:r>
          </w:p>
        </w:tc>
        <w:tc>
          <w:tcPr>
            <w:tcW w:w="2076" w:type="dxa"/>
            <w:vMerge/>
            <w:shd w:val="clear" w:color="auto" w:fill="auto"/>
          </w:tcPr>
          <w:p w14:paraId="4E09A7E1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14:paraId="637A3CF3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14:paraId="63812ACA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27" w:type="dxa"/>
            <w:shd w:val="clear" w:color="auto" w:fill="auto"/>
          </w:tcPr>
          <w:p w14:paraId="6D537287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18.9 ± 6.7</w:t>
            </w:r>
          </w:p>
        </w:tc>
        <w:tc>
          <w:tcPr>
            <w:tcW w:w="2559" w:type="dxa"/>
            <w:vMerge/>
            <w:shd w:val="clear" w:color="auto" w:fill="auto"/>
          </w:tcPr>
          <w:p w14:paraId="355D9B81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63238472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401F" w:rsidRPr="0056228F" w14:paraId="6CB97514" w14:textId="77777777" w:rsidTr="004074E2">
        <w:trPr>
          <w:trHeight w:val="268"/>
        </w:trPr>
        <w:tc>
          <w:tcPr>
            <w:tcW w:w="2335" w:type="dxa"/>
            <w:vMerge w:val="restart"/>
            <w:shd w:val="clear" w:color="auto" w:fill="auto"/>
          </w:tcPr>
          <w:p w14:paraId="728D5D5C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Intensive care unit under nutritional support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3443825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46</w:t>
            </w:r>
          </w:p>
          <w:p w14:paraId="1CED1203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patients</w:t>
            </w:r>
          </w:p>
          <w:p w14:paraId="4DD8C9F7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(23 - 85y)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10C8F082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Medical record</w:t>
            </w:r>
          </w:p>
        </w:tc>
        <w:tc>
          <w:tcPr>
            <w:tcW w:w="2338" w:type="dxa"/>
            <w:shd w:val="clear" w:color="auto" w:fill="auto"/>
          </w:tcPr>
          <w:p w14:paraId="07BF74A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D1</w:t>
            </w:r>
          </w:p>
          <w:p w14:paraId="56EB2B2B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9.3 ± 16.4</w:t>
            </w:r>
          </w:p>
        </w:tc>
        <w:tc>
          <w:tcPr>
            <w:tcW w:w="2859" w:type="dxa"/>
            <w:vMerge w:val="restart"/>
            <w:shd w:val="clear" w:color="auto" w:fill="auto"/>
          </w:tcPr>
          <w:p w14:paraId="16E3FE2B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Plasma PLP, PL, urinary 4-PA; erythrocyte alanine and aspartate amino transaminase activity</w:t>
            </w:r>
          </w:p>
        </w:tc>
        <w:tc>
          <w:tcPr>
            <w:tcW w:w="3027" w:type="dxa"/>
            <w:shd w:val="clear" w:color="auto" w:fill="auto"/>
          </w:tcPr>
          <w:p w14:paraId="439A8087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42.7 ± 14.5</w:t>
            </w:r>
          </w:p>
        </w:tc>
        <w:tc>
          <w:tcPr>
            <w:tcW w:w="2559" w:type="dxa"/>
            <w:vMerge w:val="restart"/>
            <w:shd w:val="clear" w:color="auto" w:fill="auto"/>
          </w:tcPr>
          <w:p w14:paraId="19418AC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Supplement can maintain good B6 status</w:t>
            </w:r>
          </w:p>
        </w:tc>
        <w:tc>
          <w:tcPr>
            <w:tcW w:w="1374" w:type="dxa"/>
            <w:vMerge w:val="restart"/>
            <w:shd w:val="clear" w:color="auto" w:fill="auto"/>
          </w:tcPr>
          <w:p w14:paraId="0275653D" w14:textId="4E530AAC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[</w:t>
            </w:r>
            <w:hyperlink r:id="rId9" w:history="1">
              <w:r w:rsidRPr="0056228F">
                <w:rPr>
                  <w:rStyle w:val="Hyperlink"/>
                  <w:rFonts w:ascii="Arial" w:hAnsi="Arial" w:cs="Arial"/>
                </w:rPr>
                <w:t>47</w:t>
              </w:r>
            </w:hyperlink>
            <w:r w:rsidRPr="0056228F">
              <w:rPr>
                <w:rFonts w:ascii="Arial" w:hAnsi="Arial" w:cs="Arial"/>
              </w:rPr>
              <w:t>]</w:t>
            </w:r>
          </w:p>
        </w:tc>
      </w:tr>
      <w:tr w:rsidR="00E2401F" w:rsidRPr="0056228F" w14:paraId="7744E405" w14:textId="77777777" w:rsidTr="004074E2">
        <w:trPr>
          <w:trHeight w:val="268"/>
        </w:trPr>
        <w:tc>
          <w:tcPr>
            <w:tcW w:w="2335" w:type="dxa"/>
            <w:vMerge/>
            <w:shd w:val="clear" w:color="auto" w:fill="auto"/>
          </w:tcPr>
          <w:p w14:paraId="21CD68A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0344D64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5189F228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14:paraId="341BD9E6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D14</w:t>
            </w:r>
          </w:p>
          <w:p w14:paraId="2B831F94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17.5 ± 19.6</w:t>
            </w:r>
          </w:p>
        </w:tc>
        <w:tc>
          <w:tcPr>
            <w:tcW w:w="2859" w:type="dxa"/>
            <w:vMerge/>
            <w:shd w:val="clear" w:color="auto" w:fill="auto"/>
          </w:tcPr>
          <w:p w14:paraId="605F2E21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27" w:type="dxa"/>
            <w:shd w:val="clear" w:color="auto" w:fill="auto"/>
          </w:tcPr>
          <w:p w14:paraId="3E799F2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34.6 ± 14.8</w:t>
            </w:r>
          </w:p>
        </w:tc>
        <w:tc>
          <w:tcPr>
            <w:tcW w:w="2559" w:type="dxa"/>
            <w:vMerge/>
            <w:shd w:val="clear" w:color="auto" w:fill="auto"/>
          </w:tcPr>
          <w:p w14:paraId="5ADA611F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06CCBB94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401F" w:rsidRPr="0056228F" w14:paraId="69D69584" w14:textId="77777777" w:rsidTr="004074E2">
        <w:trPr>
          <w:trHeight w:val="345"/>
        </w:trPr>
        <w:tc>
          <w:tcPr>
            <w:tcW w:w="2335" w:type="dxa"/>
            <w:vMerge w:val="restart"/>
            <w:shd w:val="clear" w:color="auto" w:fill="auto"/>
          </w:tcPr>
          <w:p w14:paraId="28EC8A0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Inflammation</w:t>
            </w:r>
          </w:p>
          <w:p w14:paraId="157906D7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14:paraId="5F08321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714 </w:t>
            </w:r>
          </w:p>
          <w:p w14:paraId="58763083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subjects</w:t>
            </w:r>
          </w:p>
          <w:p w14:paraId="492FE61C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(mean</w:t>
            </w:r>
          </w:p>
          <w:p w14:paraId="4D9B95D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76y)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64CF3E01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Dietary recall</w:t>
            </w:r>
          </w:p>
        </w:tc>
        <w:tc>
          <w:tcPr>
            <w:tcW w:w="2338" w:type="dxa"/>
            <w:shd w:val="clear" w:color="auto" w:fill="auto"/>
          </w:tcPr>
          <w:p w14:paraId="7D8A865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2.26 - 2.55</w:t>
            </w:r>
          </w:p>
        </w:tc>
        <w:tc>
          <w:tcPr>
            <w:tcW w:w="2859" w:type="dxa"/>
            <w:vMerge w:val="restart"/>
            <w:shd w:val="clear" w:color="auto" w:fill="auto"/>
          </w:tcPr>
          <w:p w14:paraId="46510A4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Plasma PLP</w:t>
            </w:r>
          </w:p>
        </w:tc>
        <w:tc>
          <w:tcPr>
            <w:tcW w:w="3027" w:type="dxa"/>
            <w:shd w:val="clear" w:color="auto" w:fill="auto"/>
          </w:tcPr>
          <w:p w14:paraId="2E05237C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CRP &lt; 6 mg/L:</w:t>
            </w:r>
          </w:p>
          <w:p w14:paraId="162F1B06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52.6-59.2</w:t>
            </w:r>
          </w:p>
        </w:tc>
        <w:tc>
          <w:tcPr>
            <w:tcW w:w="2559" w:type="dxa"/>
            <w:vMerge w:val="restart"/>
            <w:shd w:val="clear" w:color="auto" w:fill="auto"/>
          </w:tcPr>
          <w:p w14:paraId="282C79E4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  <w:lang w:eastAsia="ja-JP"/>
              </w:rPr>
            </w:pPr>
            <w:r w:rsidRPr="0056228F">
              <w:rPr>
                <w:rFonts w:ascii="Arial" w:hAnsi="Arial" w:cs="Arial"/>
                <w:lang w:eastAsia="ja-JP"/>
              </w:rPr>
              <w:t>Higher utilization of PLP in inflammation</w:t>
            </w:r>
          </w:p>
          <w:p w14:paraId="4D4CE8F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14:paraId="1A91E3A3" w14:textId="3B6D7E7E" w:rsidR="00BC18BF" w:rsidRPr="0056228F" w:rsidRDefault="00BC18BF" w:rsidP="004074E2">
            <w:pPr>
              <w:spacing w:before="60" w:after="60"/>
              <w:rPr>
                <w:rFonts w:ascii="Arial" w:hAnsi="Arial" w:cs="Arial"/>
                <w:lang w:eastAsia="ja-JP"/>
              </w:rPr>
            </w:pPr>
            <w:r w:rsidRPr="0056228F">
              <w:rPr>
                <w:rFonts w:ascii="Arial" w:hAnsi="Arial" w:cs="Arial"/>
                <w:lang w:eastAsia="ja-JP"/>
              </w:rPr>
              <w:t>[</w:t>
            </w:r>
            <w:hyperlink r:id="rId10" w:history="1">
              <w:r w:rsidRPr="0056228F">
                <w:rPr>
                  <w:rStyle w:val="Hyperlink"/>
                  <w:rFonts w:ascii="Arial" w:hAnsi="Arial" w:cs="Arial"/>
                  <w:lang w:eastAsia="ja-JP"/>
                </w:rPr>
                <w:t>48</w:t>
              </w:r>
            </w:hyperlink>
            <w:r w:rsidRPr="0056228F">
              <w:rPr>
                <w:rFonts w:ascii="Arial" w:hAnsi="Arial" w:cs="Arial"/>
                <w:lang w:eastAsia="ja-JP"/>
              </w:rPr>
              <w:t>]</w:t>
            </w:r>
          </w:p>
        </w:tc>
      </w:tr>
      <w:tr w:rsidR="00E2401F" w:rsidRPr="0056228F" w14:paraId="25C4D903" w14:textId="77777777" w:rsidTr="004074E2">
        <w:trPr>
          <w:trHeight w:val="362"/>
        </w:trPr>
        <w:tc>
          <w:tcPr>
            <w:tcW w:w="2335" w:type="dxa"/>
            <w:vMerge/>
            <w:shd w:val="clear" w:color="auto" w:fill="auto"/>
          </w:tcPr>
          <w:p w14:paraId="6832D6B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164550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011E642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14:paraId="05F5F782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1.62 - 2.67 </w:t>
            </w:r>
          </w:p>
        </w:tc>
        <w:tc>
          <w:tcPr>
            <w:tcW w:w="2859" w:type="dxa"/>
            <w:vMerge/>
            <w:shd w:val="clear" w:color="auto" w:fill="auto"/>
          </w:tcPr>
          <w:p w14:paraId="4824D71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27" w:type="dxa"/>
            <w:shd w:val="clear" w:color="auto" w:fill="auto"/>
          </w:tcPr>
          <w:p w14:paraId="485C093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CRP ≥ 6 mg/L</w:t>
            </w:r>
          </w:p>
          <w:p w14:paraId="0DDA090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29.2 - 45.8</w:t>
            </w:r>
          </w:p>
        </w:tc>
        <w:tc>
          <w:tcPr>
            <w:tcW w:w="2559" w:type="dxa"/>
            <w:vMerge/>
            <w:shd w:val="clear" w:color="auto" w:fill="auto"/>
          </w:tcPr>
          <w:p w14:paraId="009A068D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2FFA05FF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401F" w:rsidRPr="0056228F" w14:paraId="12BE77FC" w14:textId="77777777" w:rsidTr="004074E2">
        <w:trPr>
          <w:trHeight w:val="430"/>
        </w:trPr>
        <w:tc>
          <w:tcPr>
            <w:tcW w:w="2335" w:type="dxa"/>
            <w:vMerge w:val="restart"/>
            <w:shd w:val="clear" w:color="auto" w:fill="auto"/>
          </w:tcPr>
          <w:p w14:paraId="0BC6111C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Cancers</w:t>
            </w:r>
          </w:p>
        </w:tc>
        <w:tc>
          <w:tcPr>
            <w:tcW w:w="1982" w:type="dxa"/>
            <w:shd w:val="clear" w:color="auto" w:fill="auto"/>
          </w:tcPr>
          <w:p w14:paraId="488B262B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963 patients</w:t>
            </w:r>
          </w:p>
          <w:p w14:paraId="1D440A4A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(46 - 74 y)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564B7FC4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N/A</w:t>
            </w:r>
          </w:p>
        </w:tc>
        <w:tc>
          <w:tcPr>
            <w:tcW w:w="2338" w:type="dxa"/>
            <w:vMerge w:val="restart"/>
            <w:shd w:val="clear" w:color="auto" w:fill="auto"/>
          </w:tcPr>
          <w:p w14:paraId="2971559A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N/A</w:t>
            </w:r>
          </w:p>
        </w:tc>
        <w:tc>
          <w:tcPr>
            <w:tcW w:w="2859" w:type="dxa"/>
            <w:vMerge w:val="restart"/>
            <w:shd w:val="clear" w:color="auto" w:fill="auto"/>
          </w:tcPr>
          <w:p w14:paraId="7BEDAEC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Baseline plasma PLP, PL and PA before the study</w:t>
            </w:r>
          </w:p>
        </w:tc>
        <w:tc>
          <w:tcPr>
            <w:tcW w:w="3027" w:type="dxa"/>
            <w:shd w:val="clear" w:color="auto" w:fill="auto"/>
          </w:tcPr>
          <w:p w14:paraId="68575DE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32.9 - 75.6</w:t>
            </w:r>
          </w:p>
          <w:p w14:paraId="7ABAAE73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(mean: 47.1)</w:t>
            </w:r>
          </w:p>
        </w:tc>
        <w:tc>
          <w:tcPr>
            <w:tcW w:w="2559" w:type="dxa"/>
            <w:vMerge w:val="restart"/>
            <w:shd w:val="clear" w:color="auto" w:fill="auto"/>
          </w:tcPr>
          <w:p w14:paraId="66C366D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Increased catabolism; </w:t>
            </w:r>
            <w:r w:rsidRPr="0056228F">
              <w:rPr>
                <w:rFonts w:ascii="Arial" w:hAnsi="Arial" w:cs="Arial"/>
                <w:lang w:eastAsia="ja-JP"/>
              </w:rPr>
              <w:t xml:space="preserve">higher utilization of PLP </w:t>
            </w:r>
          </w:p>
        </w:tc>
        <w:tc>
          <w:tcPr>
            <w:tcW w:w="1374" w:type="dxa"/>
            <w:vMerge w:val="restart"/>
            <w:shd w:val="clear" w:color="auto" w:fill="auto"/>
          </w:tcPr>
          <w:p w14:paraId="714C2F46" w14:textId="73411615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[</w:t>
            </w:r>
            <w:hyperlink r:id="rId11" w:history="1">
              <w:r w:rsidRPr="0056228F">
                <w:rPr>
                  <w:rStyle w:val="Hyperlink"/>
                  <w:rFonts w:ascii="Arial" w:hAnsi="Arial" w:cs="Arial"/>
                </w:rPr>
                <w:t>10</w:t>
              </w:r>
            </w:hyperlink>
            <w:r w:rsidRPr="0056228F">
              <w:rPr>
                <w:rFonts w:ascii="Arial" w:hAnsi="Arial" w:cs="Arial"/>
              </w:rPr>
              <w:t>]</w:t>
            </w:r>
          </w:p>
        </w:tc>
      </w:tr>
      <w:tr w:rsidR="00E2401F" w:rsidRPr="0056228F" w14:paraId="43EE176F" w14:textId="77777777" w:rsidTr="004074E2">
        <w:trPr>
          <w:trHeight w:val="429"/>
        </w:trPr>
        <w:tc>
          <w:tcPr>
            <w:tcW w:w="2335" w:type="dxa"/>
            <w:vMerge/>
            <w:shd w:val="clear" w:color="auto" w:fill="auto"/>
          </w:tcPr>
          <w:p w14:paraId="300DB33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auto"/>
          </w:tcPr>
          <w:p w14:paraId="18A15FC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5576 controls</w:t>
            </w:r>
          </w:p>
          <w:p w14:paraId="01E45FD7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(46 - 74y)</w:t>
            </w:r>
          </w:p>
        </w:tc>
        <w:tc>
          <w:tcPr>
            <w:tcW w:w="2076" w:type="dxa"/>
            <w:vMerge/>
            <w:shd w:val="clear" w:color="auto" w:fill="auto"/>
          </w:tcPr>
          <w:p w14:paraId="313D68F6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14:paraId="1BF08581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14:paraId="753E721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27" w:type="dxa"/>
            <w:shd w:val="clear" w:color="auto" w:fill="auto"/>
          </w:tcPr>
          <w:p w14:paraId="77AAC59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36.2 - 75.0</w:t>
            </w:r>
          </w:p>
          <w:p w14:paraId="6D6B6D1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(mean:50.6)</w:t>
            </w:r>
          </w:p>
        </w:tc>
        <w:tc>
          <w:tcPr>
            <w:tcW w:w="2559" w:type="dxa"/>
            <w:vMerge/>
            <w:shd w:val="clear" w:color="auto" w:fill="auto"/>
          </w:tcPr>
          <w:p w14:paraId="4D45554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77E5BF7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401F" w:rsidRPr="0056228F" w14:paraId="430F736B" w14:textId="77777777" w:rsidTr="004074E2">
        <w:trPr>
          <w:trHeight w:val="213"/>
        </w:trPr>
        <w:tc>
          <w:tcPr>
            <w:tcW w:w="2335" w:type="dxa"/>
            <w:vMerge w:val="restart"/>
            <w:shd w:val="clear" w:color="auto" w:fill="auto"/>
          </w:tcPr>
          <w:p w14:paraId="2005DEF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Colorectal cancer</w:t>
            </w:r>
          </w:p>
        </w:tc>
        <w:tc>
          <w:tcPr>
            <w:tcW w:w="1982" w:type="dxa"/>
            <w:shd w:val="clear" w:color="auto" w:fill="auto"/>
          </w:tcPr>
          <w:p w14:paraId="1C472A7B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613 patients</w:t>
            </w:r>
          </w:p>
          <w:p w14:paraId="7135837A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(40 - 68y)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2D01D482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Dietary recall</w:t>
            </w:r>
          </w:p>
        </w:tc>
        <w:tc>
          <w:tcPr>
            <w:tcW w:w="2338" w:type="dxa"/>
            <w:vMerge w:val="restart"/>
            <w:shd w:val="clear" w:color="auto" w:fill="auto"/>
          </w:tcPr>
          <w:p w14:paraId="3A425C5D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1.5-2.5 (food); 1.5-2.8 (total) </w:t>
            </w:r>
          </w:p>
        </w:tc>
        <w:tc>
          <w:tcPr>
            <w:tcW w:w="2859" w:type="dxa"/>
            <w:vMerge w:val="restart"/>
            <w:shd w:val="clear" w:color="auto" w:fill="auto"/>
          </w:tcPr>
          <w:p w14:paraId="1EDE2D2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Plasma PLP, PL, PA</w:t>
            </w:r>
          </w:p>
        </w:tc>
        <w:tc>
          <w:tcPr>
            <w:tcW w:w="3027" w:type="dxa"/>
            <w:shd w:val="clear" w:color="auto" w:fill="auto"/>
          </w:tcPr>
          <w:p w14:paraId="4C773B6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17.5 - 99.9</w:t>
            </w:r>
          </w:p>
          <w:p w14:paraId="152F09DB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(mean:35.9)</w:t>
            </w:r>
          </w:p>
        </w:tc>
        <w:tc>
          <w:tcPr>
            <w:tcW w:w="2559" w:type="dxa"/>
            <w:vMerge w:val="restart"/>
            <w:shd w:val="clear" w:color="auto" w:fill="auto"/>
          </w:tcPr>
          <w:p w14:paraId="4899E0D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Increased</w:t>
            </w:r>
          </w:p>
          <w:p w14:paraId="525265A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catabolism; </w:t>
            </w:r>
            <w:r w:rsidRPr="0056228F">
              <w:rPr>
                <w:rFonts w:ascii="Arial" w:hAnsi="Arial" w:cs="Arial"/>
                <w:lang w:eastAsia="ja-JP"/>
              </w:rPr>
              <w:t>higher utilization of PLP</w:t>
            </w:r>
          </w:p>
        </w:tc>
        <w:tc>
          <w:tcPr>
            <w:tcW w:w="1374" w:type="dxa"/>
            <w:vMerge w:val="restart"/>
            <w:shd w:val="clear" w:color="auto" w:fill="auto"/>
          </w:tcPr>
          <w:p w14:paraId="3E1191B4" w14:textId="4242E4BF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 [</w:t>
            </w:r>
            <w:hyperlink r:id="rId12" w:history="1">
              <w:r w:rsidRPr="0056228F">
                <w:rPr>
                  <w:rStyle w:val="Hyperlink"/>
                  <w:rFonts w:ascii="Arial" w:hAnsi="Arial" w:cs="Arial"/>
                </w:rPr>
                <w:t>6</w:t>
              </w:r>
            </w:hyperlink>
            <w:r w:rsidRPr="0056228F">
              <w:rPr>
                <w:rFonts w:ascii="Arial" w:hAnsi="Arial" w:cs="Arial"/>
              </w:rPr>
              <w:t>,</w:t>
            </w:r>
            <w:hyperlink r:id="rId13" w:history="1">
              <w:r w:rsidRPr="0056228F">
                <w:rPr>
                  <w:rStyle w:val="Hyperlink"/>
                  <w:rFonts w:ascii="Arial" w:hAnsi="Arial" w:cs="Arial"/>
                </w:rPr>
                <w:t>49</w:t>
              </w:r>
            </w:hyperlink>
            <w:r w:rsidRPr="0056228F">
              <w:rPr>
                <w:rFonts w:ascii="Arial" w:hAnsi="Arial" w:cs="Arial"/>
              </w:rPr>
              <w:t>]</w:t>
            </w:r>
          </w:p>
        </w:tc>
      </w:tr>
      <w:tr w:rsidR="00E2401F" w:rsidRPr="0056228F" w14:paraId="54E137FA" w14:textId="77777777" w:rsidTr="004074E2">
        <w:trPr>
          <w:trHeight w:val="213"/>
        </w:trPr>
        <w:tc>
          <w:tcPr>
            <w:tcW w:w="2335" w:type="dxa"/>
            <w:vMerge/>
            <w:shd w:val="clear" w:color="auto" w:fill="auto"/>
          </w:tcPr>
          <w:p w14:paraId="42CB9F38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auto"/>
          </w:tcPr>
          <w:p w14:paraId="18A80EE6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1190 controls</w:t>
            </w:r>
          </w:p>
          <w:p w14:paraId="0250421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(40 - 68y)</w:t>
            </w:r>
          </w:p>
        </w:tc>
        <w:tc>
          <w:tcPr>
            <w:tcW w:w="2076" w:type="dxa"/>
            <w:vMerge/>
            <w:shd w:val="clear" w:color="auto" w:fill="auto"/>
          </w:tcPr>
          <w:p w14:paraId="5C03DFC4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14:paraId="1BAC4EA1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14:paraId="3C513A9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27" w:type="dxa"/>
            <w:shd w:val="clear" w:color="auto" w:fill="auto"/>
          </w:tcPr>
          <w:p w14:paraId="1341DDB2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19.0 - 107.1</w:t>
            </w:r>
          </w:p>
          <w:p w14:paraId="60E2AE88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(mean:38.20)</w:t>
            </w:r>
          </w:p>
        </w:tc>
        <w:tc>
          <w:tcPr>
            <w:tcW w:w="2559" w:type="dxa"/>
            <w:vMerge/>
            <w:shd w:val="clear" w:color="auto" w:fill="auto"/>
          </w:tcPr>
          <w:p w14:paraId="734E927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2854B64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401F" w:rsidRPr="0056228F" w14:paraId="2F84FFF4" w14:textId="77777777" w:rsidTr="004074E2">
        <w:trPr>
          <w:trHeight w:val="73"/>
        </w:trPr>
        <w:tc>
          <w:tcPr>
            <w:tcW w:w="2335" w:type="dxa"/>
            <w:vMerge w:val="restart"/>
            <w:shd w:val="clear" w:color="auto" w:fill="auto"/>
          </w:tcPr>
          <w:p w14:paraId="5F2D5386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Rheumatoid arthritis</w:t>
            </w:r>
          </w:p>
        </w:tc>
        <w:tc>
          <w:tcPr>
            <w:tcW w:w="1982" w:type="dxa"/>
            <w:shd w:val="clear" w:color="auto" w:fill="auto"/>
          </w:tcPr>
          <w:p w14:paraId="68EA367C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33 patients </w:t>
            </w:r>
          </w:p>
          <w:p w14:paraId="7C39281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(54 ± 12y)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37C3A331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Dietary recall</w:t>
            </w:r>
          </w:p>
        </w:tc>
        <w:tc>
          <w:tcPr>
            <w:tcW w:w="2338" w:type="dxa"/>
            <w:shd w:val="clear" w:color="auto" w:fill="auto"/>
          </w:tcPr>
          <w:p w14:paraId="6758687D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1.7 ± 0.9</w:t>
            </w:r>
          </w:p>
        </w:tc>
        <w:tc>
          <w:tcPr>
            <w:tcW w:w="2859" w:type="dxa"/>
            <w:vMerge w:val="restart"/>
            <w:shd w:val="clear" w:color="auto" w:fill="auto"/>
          </w:tcPr>
          <w:p w14:paraId="45AD6D82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Plasma PLP, urinary 4-PA, PLP functional assessments</w:t>
            </w:r>
          </w:p>
        </w:tc>
        <w:tc>
          <w:tcPr>
            <w:tcW w:w="3027" w:type="dxa"/>
            <w:shd w:val="clear" w:color="auto" w:fill="auto"/>
          </w:tcPr>
          <w:p w14:paraId="294EF5DC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19.5 - 31.1</w:t>
            </w:r>
          </w:p>
          <w:p w14:paraId="553AC666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(mean:24.7)</w:t>
            </w:r>
          </w:p>
        </w:tc>
        <w:tc>
          <w:tcPr>
            <w:tcW w:w="2559" w:type="dxa"/>
            <w:vMerge w:val="restart"/>
            <w:shd w:val="clear" w:color="auto" w:fill="auto"/>
          </w:tcPr>
          <w:p w14:paraId="4ADA09DA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Increased phosphatase; lower plasma albumin</w:t>
            </w:r>
          </w:p>
        </w:tc>
        <w:tc>
          <w:tcPr>
            <w:tcW w:w="1374" w:type="dxa"/>
            <w:vMerge w:val="restart"/>
            <w:shd w:val="clear" w:color="auto" w:fill="auto"/>
          </w:tcPr>
          <w:p w14:paraId="29B8BF06" w14:textId="48C4AAF3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 [</w:t>
            </w:r>
            <w:hyperlink r:id="rId14" w:history="1">
              <w:r w:rsidRPr="0056228F">
                <w:rPr>
                  <w:rStyle w:val="Hyperlink"/>
                  <w:rFonts w:ascii="Arial" w:hAnsi="Arial" w:cs="Arial"/>
                </w:rPr>
                <w:t>50</w:t>
              </w:r>
            </w:hyperlink>
            <w:r w:rsidRPr="0056228F">
              <w:rPr>
                <w:rFonts w:ascii="Arial" w:hAnsi="Arial" w:cs="Arial"/>
              </w:rPr>
              <w:t>,</w:t>
            </w:r>
            <w:hyperlink r:id="rId15" w:history="1">
              <w:r w:rsidRPr="0056228F">
                <w:rPr>
                  <w:rStyle w:val="Hyperlink"/>
                  <w:rFonts w:ascii="Arial" w:hAnsi="Arial" w:cs="Arial"/>
                </w:rPr>
                <w:t>51</w:t>
              </w:r>
            </w:hyperlink>
            <w:r w:rsidRPr="0056228F">
              <w:rPr>
                <w:rFonts w:ascii="Arial" w:hAnsi="Arial" w:cs="Arial"/>
              </w:rPr>
              <w:t>]</w:t>
            </w:r>
          </w:p>
        </w:tc>
      </w:tr>
      <w:tr w:rsidR="00E2401F" w:rsidRPr="0056228F" w14:paraId="6DD4B37B" w14:textId="77777777" w:rsidTr="004074E2">
        <w:trPr>
          <w:trHeight w:val="73"/>
        </w:trPr>
        <w:tc>
          <w:tcPr>
            <w:tcW w:w="2335" w:type="dxa"/>
            <w:vMerge/>
            <w:shd w:val="clear" w:color="auto" w:fill="auto"/>
          </w:tcPr>
          <w:p w14:paraId="1C5C0504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auto"/>
          </w:tcPr>
          <w:p w14:paraId="113927F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17 controls</w:t>
            </w:r>
          </w:p>
          <w:p w14:paraId="58BF33CD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(53 ± 14y)</w:t>
            </w:r>
          </w:p>
        </w:tc>
        <w:tc>
          <w:tcPr>
            <w:tcW w:w="2076" w:type="dxa"/>
            <w:vMerge/>
            <w:shd w:val="clear" w:color="auto" w:fill="auto"/>
          </w:tcPr>
          <w:p w14:paraId="3A333017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14:paraId="58C8BC6B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14:paraId="27F13B73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27" w:type="dxa"/>
            <w:shd w:val="clear" w:color="auto" w:fill="auto"/>
          </w:tcPr>
          <w:p w14:paraId="6C8277CD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35.3 - 60.3</w:t>
            </w:r>
          </w:p>
          <w:p w14:paraId="643AE92F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(mean:46.2)</w:t>
            </w:r>
          </w:p>
        </w:tc>
        <w:tc>
          <w:tcPr>
            <w:tcW w:w="2559" w:type="dxa"/>
            <w:vMerge/>
            <w:shd w:val="clear" w:color="auto" w:fill="auto"/>
          </w:tcPr>
          <w:p w14:paraId="431097B3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6E988FE2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401F" w:rsidRPr="0056228F" w14:paraId="648436D5" w14:textId="77777777" w:rsidTr="004074E2">
        <w:trPr>
          <w:trHeight w:val="150"/>
        </w:trPr>
        <w:tc>
          <w:tcPr>
            <w:tcW w:w="2335" w:type="dxa"/>
            <w:vMerge w:val="restart"/>
            <w:shd w:val="clear" w:color="auto" w:fill="auto"/>
          </w:tcPr>
          <w:p w14:paraId="13F6628F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Inflammation</w:t>
            </w:r>
          </w:p>
          <w:p w14:paraId="6E2FB893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14:paraId="37C8DB2F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743 each </w:t>
            </w:r>
            <w:proofErr w:type="spellStart"/>
            <w:r w:rsidRPr="0056228F">
              <w:rPr>
                <w:rFonts w:ascii="Arial" w:hAnsi="Arial" w:cs="Arial"/>
              </w:rPr>
              <w:t>tertile</w:t>
            </w:r>
            <w:proofErr w:type="spellEnd"/>
          </w:p>
          <w:p w14:paraId="2F8D769D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(mean 61y)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610C2506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Dietary recall</w:t>
            </w:r>
          </w:p>
        </w:tc>
        <w:tc>
          <w:tcPr>
            <w:tcW w:w="2338" w:type="dxa"/>
            <w:shd w:val="clear" w:color="auto" w:fill="auto"/>
          </w:tcPr>
          <w:p w14:paraId="29F535AA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2.7 (0.9 - 4.5)</w:t>
            </w:r>
          </w:p>
        </w:tc>
        <w:tc>
          <w:tcPr>
            <w:tcW w:w="2859" w:type="dxa"/>
            <w:vMerge w:val="restart"/>
            <w:shd w:val="clear" w:color="auto" w:fill="auto"/>
          </w:tcPr>
          <w:p w14:paraId="3F189678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Plasma PLP</w:t>
            </w:r>
          </w:p>
        </w:tc>
        <w:tc>
          <w:tcPr>
            <w:tcW w:w="3027" w:type="dxa"/>
            <w:shd w:val="clear" w:color="auto" w:fill="auto"/>
          </w:tcPr>
          <w:p w14:paraId="2D516006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Mean 35 (CRP 3.1)</w:t>
            </w:r>
          </w:p>
        </w:tc>
        <w:tc>
          <w:tcPr>
            <w:tcW w:w="2559" w:type="dxa"/>
            <w:vMerge w:val="restart"/>
            <w:shd w:val="clear" w:color="auto" w:fill="auto"/>
          </w:tcPr>
          <w:p w14:paraId="25DD8545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  <w:lang w:eastAsia="ja-JP"/>
              </w:rPr>
              <w:t>Higher utilization of PLP</w:t>
            </w:r>
            <w:r w:rsidRPr="0056228F">
              <w:rPr>
                <w:rFonts w:ascii="Arial" w:hAnsi="Arial" w:cs="Arial"/>
              </w:rPr>
              <w:t xml:space="preserve"> in inflammation</w:t>
            </w:r>
          </w:p>
        </w:tc>
        <w:tc>
          <w:tcPr>
            <w:tcW w:w="1374" w:type="dxa"/>
            <w:vMerge w:val="restart"/>
            <w:shd w:val="clear" w:color="auto" w:fill="auto"/>
          </w:tcPr>
          <w:p w14:paraId="3E4E7FA8" w14:textId="053981A5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 [</w:t>
            </w:r>
            <w:hyperlink r:id="rId16" w:history="1">
              <w:r w:rsidRPr="0056228F">
                <w:rPr>
                  <w:rStyle w:val="Hyperlink"/>
                  <w:rFonts w:ascii="Arial" w:hAnsi="Arial" w:cs="Arial"/>
                </w:rPr>
                <w:t>52</w:t>
              </w:r>
            </w:hyperlink>
            <w:r w:rsidRPr="0056228F">
              <w:rPr>
                <w:rFonts w:ascii="Arial" w:hAnsi="Arial" w:cs="Arial"/>
              </w:rPr>
              <w:t>]</w:t>
            </w:r>
          </w:p>
        </w:tc>
      </w:tr>
      <w:tr w:rsidR="00E2401F" w:rsidRPr="0056228F" w14:paraId="0890E97B" w14:textId="77777777" w:rsidTr="004074E2">
        <w:trPr>
          <w:trHeight w:val="150"/>
        </w:trPr>
        <w:tc>
          <w:tcPr>
            <w:tcW w:w="2335" w:type="dxa"/>
            <w:vMerge/>
            <w:shd w:val="clear" w:color="auto" w:fill="auto"/>
          </w:tcPr>
          <w:p w14:paraId="3F386B5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2799F0C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3ED7780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14:paraId="6B24C1AA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5.2 (3.4 - 6.9)</w:t>
            </w:r>
          </w:p>
        </w:tc>
        <w:tc>
          <w:tcPr>
            <w:tcW w:w="2859" w:type="dxa"/>
            <w:vMerge/>
            <w:shd w:val="clear" w:color="auto" w:fill="auto"/>
          </w:tcPr>
          <w:p w14:paraId="7C269323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27" w:type="dxa"/>
            <w:shd w:val="clear" w:color="auto" w:fill="auto"/>
          </w:tcPr>
          <w:p w14:paraId="6EE793A2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Mean:69 (CRP 2.1)</w:t>
            </w:r>
          </w:p>
        </w:tc>
        <w:tc>
          <w:tcPr>
            <w:tcW w:w="2559" w:type="dxa"/>
            <w:vMerge/>
            <w:shd w:val="clear" w:color="auto" w:fill="auto"/>
          </w:tcPr>
          <w:p w14:paraId="451799AC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356F4403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401F" w:rsidRPr="0056228F" w14:paraId="33CD2D6C" w14:textId="77777777" w:rsidTr="004074E2">
        <w:trPr>
          <w:trHeight w:val="150"/>
        </w:trPr>
        <w:tc>
          <w:tcPr>
            <w:tcW w:w="2335" w:type="dxa"/>
            <w:vMerge/>
            <w:shd w:val="clear" w:color="auto" w:fill="auto"/>
          </w:tcPr>
          <w:p w14:paraId="3A59C49D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20D885F7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2D9820C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14:paraId="5304CBA0" w14:textId="49C4AAD2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18.6 (16.8 - 20.3)</w:t>
            </w:r>
          </w:p>
        </w:tc>
        <w:tc>
          <w:tcPr>
            <w:tcW w:w="2859" w:type="dxa"/>
            <w:vMerge/>
            <w:shd w:val="clear" w:color="auto" w:fill="auto"/>
          </w:tcPr>
          <w:p w14:paraId="7A048F24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27" w:type="dxa"/>
            <w:shd w:val="clear" w:color="auto" w:fill="auto"/>
          </w:tcPr>
          <w:p w14:paraId="1BF44600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Mean:177 (CRP 1.8 mg/L)</w:t>
            </w:r>
          </w:p>
        </w:tc>
        <w:tc>
          <w:tcPr>
            <w:tcW w:w="2559" w:type="dxa"/>
            <w:vMerge/>
            <w:shd w:val="clear" w:color="auto" w:fill="auto"/>
          </w:tcPr>
          <w:p w14:paraId="052E3376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5878F7F4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2401F" w:rsidRPr="0056228F" w14:paraId="09534A44" w14:textId="77777777" w:rsidTr="004074E2">
        <w:trPr>
          <w:trHeight w:val="656"/>
        </w:trPr>
        <w:tc>
          <w:tcPr>
            <w:tcW w:w="2335" w:type="dxa"/>
            <w:vMerge w:val="restart"/>
            <w:shd w:val="clear" w:color="auto" w:fill="auto"/>
          </w:tcPr>
          <w:p w14:paraId="615463A5" w14:textId="77777777" w:rsidR="00BC18BF" w:rsidRPr="0056228F" w:rsidRDefault="00BC18BF" w:rsidP="004074E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eastAsia="ja-JP"/>
              </w:rPr>
            </w:pPr>
            <w:r w:rsidRPr="0056228F">
              <w:rPr>
                <w:rFonts w:ascii="Arial" w:hAnsi="Arial" w:cs="Arial"/>
              </w:rPr>
              <w:t xml:space="preserve">Adults </w:t>
            </w:r>
            <w:r w:rsidRPr="0056228F">
              <w:rPr>
                <w:rFonts w:ascii="Arial" w:hAnsi="Arial" w:cs="Arial"/>
                <w:lang w:eastAsia="ja-JP"/>
              </w:rPr>
              <w:t>underwent</w:t>
            </w:r>
          </w:p>
          <w:p w14:paraId="7D7FA1DB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  <w:lang w:eastAsia="ja-JP"/>
              </w:rPr>
            </w:pPr>
            <w:r w:rsidRPr="0056228F">
              <w:rPr>
                <w:rFonts w:ascii="Arial" w:hAnsi="Arial" w:cs="Arial"/>
                <w:lang w:eastAsia="ja-JP"/>
              </w:rPr>
              <w:t>coronary angiography</w:t>
            </w:r>
          </w:p>
          <w:p w14:paraId="2471447F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  <w:lang w:eastAsia="ja-JP"/>
              </w:rPr>
              <w:t>(45-78y)</w:t>
            </w:r>
          </w:p>
        </w:tc>
        <w:tc>
          <w:tcPr>
            <w:tcW w:w="1982" w:type="dxa"/>
            <w:shd w:val="clear" w:color="auto" w:fill="auto"/>
          </w:tcPr>
          <w:p w14:paraId="285D9262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1313 </w:t>
            </w:r>
          </w:p>
          <w:p w14:paraId="73EB6FBF" w14:textId="0913703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B6 treatment </w:t>
            </w:r>
          </w:p>
        </w:tc>
        <w:tc>
          <w:tcPr>
            <w:tcW w:w="2076" w:type="dxa"/>
            <w:vMerge w:val="restart"/>
            <w:shd w:val="clear" w:color="auto" w:fill="auto"/>
          </w:tcPr>
          <w:p w14:paraId="2A2AF417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N/A</w:t>
            </w:r>
          </w:p>
        </w:tc>
        <w:tc>
          <w:tcPr>
            <w:tcW w:w="2338" w:type="dxa"/>
            <w:vMerge w:val="restart"/>
            <w:shd w:val="clear" w:color="auto" w:fill="auto"/>
          </w:tcPr>
          <w:p w14:paraId="4CE2DA04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4-wk B6 supplement (40 mg/d)</w:t>
            </w:r>
          </w:p>
        </w:tc>
        <w:tc>
          <w:tcPr>
            <w:tcW w:w="2859" w:type="dxa"/>
            <w:vMerge w:val="restart"/>
            <w:shd w:val="clear" w:color="auto" w:fill="auto"/>
          </w:tcPr>
          <w:p w14:paraId="35D2A61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Ratios </w:t>
            </w:r>
          </w:p>
          <w:p w14:paraId="6D3B9E7E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PA:PL, PA:(PL + PLP)</w:t>
            </w:r>
          </w:p>
        </w:tc>
        <w:tc>
          <w:tcPr>
            <w:tcW w:w="3027" w:type="dxa"/>
            <w:shd w:val="clear" w:color="auto" w:fill="auto"/>
          </w:tcPr>
          <w:p w14:paraId="233C408F" w14:textId="7134B5B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PA:</w:t>
            </w:r>
            <w:r w:rsidR="006D6257">
              <w:rPr>
                <w:rFonts w:ascii="Arial" w:hAnsi="Arial" w:cs="Arial"/>
              </w:rPr>
              <w:t xml:space="preserve"> </w:t>
            </w:r>
            <w:r w:rsidRPr="0056228F">
              <w:rPr>
                <w:rFonts w:ascii="Arial" w:hAnsi="Arial" w:cs="Arial"/>
              </w:rPr>
              <w:t>PL= 0.26</w:t>
            </w:r>
          </w:p>
          <w:p w14:paraId="5985804B" w14:textId="0E2C2226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PA:</w:t>
            </w:r>
            <w:r w:rsidR="006D6257">
              <w:rPr>
                <w:rFonts w:ascii="Arial" w:hAnsi="Arial" w:cs="Arial"/>
              </w:rPr>
              <w:t xml:space="preserve"> </w:t>
            </w:r>
            <w:r w:rsidRPr="0056228F">
              <w:rPr>
                <w:rFonts w:ascii="Arial" w:hAnsi="Arial" w:cs="Arial"/>
              </w:rPr>
              <w:t>(PL + PLP) = 0.44</w:t>
            </w:r>
          </w:p>
        </w:tc>
        <w:tc>
          <w:tcPr>
            <w:tcW w:w="2559" w:type="dxa"/>
            <w:vMerge w:val="restart"/>
            <w:shd w:val="clear" w:color="auto" w:fill="auto"/>
          </w:tcPr>
          <w:p w14:paraId="7197AEFC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Increased catabolism;</w:t>
            </w:r>
          </w:p>
          <w:p w14:paraId="018D5E59" w14:textId="62DD5BF1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  <w:lang w:eastAsia="ja-JP"/>
              </w:rPr>
              <w:t>higher utilization of PLP</w:t>
            </w:r>
            <w:r w:rsidRPr="0056228F">
              <w:rPr>
                <w:rFonts w:ascii="Arial" w:hAnsi="Arial" w:cs="Arial"/>
              </w:rPr>
              <w:t xml:space="preserve"> in inflammation</w:t>
            </w:r>
            <w:bookmarkStart w:id="0" w:name="_GoBack"/>
            <w:bookmarkEnd w:id="0"/>
          </w:p>
        </w:tc>
        <w:tc>
          <w:tcPr>
            <w:tcW w:w="1374" w:type="dxa"/>
            <w:vMerge w:val="restart"/>
            <w:shd w:val="clear" w:color="auto" w:fill="auto"/>
          </w:tcPr>
          <w:p w14:paraId="27692F96" w14:textId="52078DA6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 [</w:t>
            </w:r>
            <w:hyperlink r:id="rId17" w:history="1">
              <w:r w:rsidRPr="0056228F">
                <w:rPr>
                  <w:rStyle w:val="Hyperlink"/>
                  <w:rFonts w:ascii="Arial" w:hAnsi="Arial" w:cs="Arial"/>
                </w:rPr>
                <w:t>3</w:t>
              </w:r>
            </w:hyperlink>
            <w:r w:rsidRPr="0056228F">
              <w:rPr>
                <w:rFonts w:ascii="Arial" w:hAnsi="Arial" w:cs="Arial"/>
              </w:rPr>
              <w:t>,</w:t>
            </w:r>
            <w:hyperlink r:id="rId18" w:history="1">
              <w:r w:rsidRPr="0056228F">
                <w:rPr>
                  <w:rStyle w:val="Hyperlink"/>
                  <w:rFonts w:ascii="Arial" w:hAnsi="Arial" w:cs="Arial"/>
                </w:rPr>
                <w:t>53</w:t>
              </w:r>
            </w:hyperlink>
            <w:r w:rsidRPr="0056228F">
              <w:rPr>
                <w:rFonts w:ascii="Arial" w:hAnsi="Arial" w:cs="Arial"/>
              </w:rPr>
              <w:t>]</w:t>
            </w:r>
          </w:p>
        </w:tc>
      </w:tr>
      <w:tr w:rsidR="00E2401F" w:rsidRPr="0056228F" w14:paraId="52959408" w14:textId="77777777" w:rsidTr="004074E2">
        <w:trPr>
          <w:trHeight w:val="285"/>
        </w:trPr>
        <w:tc>
          <w:tcPr>
            <w:tcW w:w="2335" w:type="dxa"/>
            <w:vMerge/>
            <w:shd w:val="clear" w:color="auto" w:fill="auto"/>
          </w:tcPr>
          <w:p w14:paraId="5B54B73B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auto"/>
          </w:tcPr>
          <w:p w14:paraId="5C062E2F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 xml:space="preserve">664 placebos </w:t>
            </w:r>
          </w:p>
          <w:p w14:paraId="742697D7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14:paraId="079BF9FC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14:paraId="05D1FB29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14:paraId="639D19BA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27" w:type="dxa"/>
            <w:shd w:val="clear" w:color="auto" w:fill="auto"/>
          </w:tcPr>
          <w:p w14:paraId="1CF0D980" w14:textId="4E26B83D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PA:</w:t>
            </w:r>
            <w:r w:rsidR="006D6257">
              <w:rPr>
                <w:rFonts w:ascii="Arial" w:hAnsi="Arial" w:cs="Arial"/>
              </w:rPr>
              <w:t xml:space="preserve"> </w:t>
            </w:r>
            <w:r w:rsidRPr="0056228F">
              <w:rPr>
                <w:rFonts w:ascii="Arial" w:hAnsi="Arial" w:cs="Arial"/>
              </w:rPr>
              <w:t>PL= 0.61</w:t>
            </w:r>
          </w:p>
          <w:p w14:paraId="5ED4D0AD" w14:textId="3E76CAFC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  <w:r w:rsidRPr="0056228F">
              <w:rPr>
                <w:rFonts w:ascii="Arial" w:hAnsi="Arial" w:cs="Arial"/>
              </w:rPr>
              <w:t>PA:</w:t>
            </w:r>
            <w:r w:rsidR="006D6257">
              <w:rPr>
                <w:rFonts w:ascii="Arial" w:hAnsi="Arial" w:cs="Arial"/>
              </w:rPr>
              <w:t xml:space="preserve"> </w:t>
            </w:r>
            <w:r w:rsidRPr="0056228F">
              <w:rPr>
                <w:rFonts w:ascii="Arial" w:hAnsi="Arial" w:cs="Arial"/>
              </w:rPr>
              <w:t>(PL + PLP) = 0.75</w:t>
            </w:r>
          </w:p>
        </w:tc>
        <w:tc>
          <w:tcPr>
            <w:tcW w:w="2559" w:type="dxa"/>
            <w:vMerge/>
            <w:shd w:val="clear" w:color="auto" w:fill="auto"/>
          </w:tcPr>
          <w:p w14:paraId="25565A23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14:paraId="7CCCA9A8" w14:textId="77777777" w:rsidR="00BC18BF" w:rsidRPr="0056228F" w:rsidRDefault="00BC18BF" w:rsidP="004074E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445253C" w14:textId="77777777" w:rsidR="001F6113" w:rsidRPr="0056228F" w:rsidRDefault="001F6113">
      <w:pPr>
        <w:rPr>
          <w:rFonts w:ascii="Arial" w:hAnsi="Arial" w:cs="Arial"/>
        </w:rPr>
      </w:pPr>
    </w:p>
    <w:sectPr w:rsidR="001F6113" w:rsidRPr="0056228F" w:rsidSect="00396226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13"/>
    <w:rsid w:val="00186815"/>
    <w:rsid w:val="001C345E"/>
    <w:rsid w:val="001F6113"/>
    <w:rsid w:val="00396226"/>
    <w:rsid w:val="004074E2"/>
    <w:rsid w:val="0056228F"/>
    <w:rsid w:val="006D6257"/>
    <w:rsid w:val="0074137A"/>
    <w:rsid w:val="00A635D5"/>
    <w:rsid w:val="00B12186"/>
    <w:rsid w:val="00BC18BF"/>
    <w:rsid w:val="00E2401F"/>
    <w:rsid w:val="00F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98B9"/>
  <w15:chartTrackingRefBased/>
  <w15:docId w15:val="{013A6EB3-DCD8-4137-BA19-E1CAD8E8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1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349919" TargetMode="External"/><Relationship Id="rId13" Type="http://schemas.openxmlformats.org/officeDocument/2006/relationships/hyperlink" Target="https://www.ncbi.nlm.nih.gov/pubmed/19298497" TargetMode="External"/><Relationship Id="rId18" Type="http://schemas.openxmlformats.org/officeDocument/2006/relationships/hyperlink" Target="https://www.ncbi.nlm.nih.gov/pubmed/187140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811067" TargetMode="External"/><Relationship Id="rId12" Type="http://schemas.openxmlformats.org/officeDocument/2006/relationships/hyperlink" Target="https://www.ncbi.nlm.nih.gov/pubmed/28275126" TargetMode="External"/><Relationship Id="rId17" Type="http://schemas.openxmlformats.org/officeDocument/2006/relationships/hyperlink" Target="https://www.ncbi.nlm.nih.gov/pubmed/248084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2262338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10978399" TargetMode="External"/><Relationship Id="rId11" Type="http://schemas.openxmlformats.org/officeDocument/2006/relationships/hyperlink" Target="https://www.ncbi.nlm.nih.gov/pubmed/25404109" TargetMode="External"/><Relationship Id="rId5" Type="http://schemas.openxmlformats.org/officeDocument/2006/relationships/hyperlink" Target="https://www.ncbi.nlm.nih.gov/pubmed/28468895" TargetMode="External"/><Relationship Id="rId15" Type="http://schemas.openxmlformats.org/officeDocument/2006/relationships/hyperlink" Target="https://www.ncbi.nlm.nih.gov/pubmed/16277678" TargetMode="External"/><Relationship Id="rId10" Type="http://schemas.openxmlformats.org/officeDocument/2006/relationships/hyperlink" Target="https://www.ncbi.nlm.nih.gov/pubmed/1140193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ncbi.nlm.nih.gov/pubmed/27812289" TargetMode="External"/><Relationship Id="rId9" Type="http://schemas.openxmlformats.org/officeDocument/2006/relationships/hyperlink" Target="https://www.ncbi.nlm.nih.gov/pubmed/12001008" TargetMode="External"/><Relationship Id="rId14" Type="http://schemas.openxmlformats.org/officeDocument/2006/relationships/hyperlink" Target="https://www.ncbi.nlm.nih.gov/pubmed/12672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42</cp:revision>
  <dcterms:created xsi:type="dcterms:W3CDTF">2019-01-11T08:37:00Z</dcterms:created>
  <dcterms:modified xsi:type="dcterms:W3CDTF">2019-01-25T08:51:00Z</dcterms:modified>
</cp:coreProperties>
</file>